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E6" w:rsidRDefault="006C46E6"/>
    <w:p w:rsidR="000735D6" w:rsidRDefault="000735D6"/>
    <w:p w:rsidR="00ED35D5" w:rsidRPr="00071C96" w:rsidRDefault="00ED35D5" w:rsidP="00ED35D5">
      <w:pPr>
        <w:jc w:val="center"/>
        <w:rPr>
          <w:rFonts w:ascii="Arial" w:hAnsi="Arial" w:cs="Arial"/>
          <w:sz w:val="24"/>
          <w:szCs w:val="24"/>
        </w:rPr>
      </w:pPr>
      <w:r w:rsidRPr="00071C96">
        <w:rPr>
          <w:rFonts w:ascii="Arial" w:hAnsi="Arial" w:cs="Arial"/>
          <w:sz w:val="24"/>
          <w:szCs w:val="24"/>
        </w:rPr>
        <w:t>PROGRAMA GESTIÓN HUMAN</w:t>
      </w:r>
      <w:r w:rsidR="00071C96" w:rsidRPr="00071C96">
        <w:rPr>
          <w:rFonts w:ascii="Arial" w:hAnsi="Arial" w:cs="Arial"/>
          <w:sz w:val="24"/>
          <w:szCs w:val="24"/>
        </w:rPr>
        <w:t>A</w:t>
      </w:r>
    </w:p>
    <w:p w:rsidR="00ED35D5" w:rsidRPr="00071C96" w:rsidRDefault="00ED35D5" w:rsidP="00ED35D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71C96">
        <w:rPr>
          <w:rFonts w:ascii="Arial" w:hAnsi="Arial" w:cs="Arial"/>
          <w:sz w:val="24"/>
          <w:szCs w:val="24"/>
        </w:rPr>
        <w:t>DEPARTAMENTO DE SELECCIÓN Y PROMOCIÓN – Sección Concursos</w:t>
      </w:r>
    </w:p>
    <w:p w:rsidR="00ED35D5" w:rsidRPr="00071C96" w:rsidRDefault="00ED35D5" w:rsidP="00ED35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D35D5" w:rsidRPr="00071C96" w:rsidRDefault="00ED35D5" w:rsidP="00ED35D5">
      <w:pPr>
        <w:jc w:val="both"/>
        <w:rPr>
          <w:rFonts w:ascii="Arial" w:hAnsi="Arial" w:cs="Arial"/>
          <w:sz w:val="24"/>
          <w:szCs w:val="24"/>
          <w:lang w:eastAsia="es-ES"/>
        </w:rPr>
      </w:pPr>
      <w:r w:rsidRPr="00071C96">
        <w:rPr>
          <w:rFonts w:ascii="Arial" w:hAnsi="Arial" w:cs="Arial"/>
          <w:sz w:val="24"/>
          <w:szCs w:val="24"/>
        </w:rPr>
        <w:t xml:space="preserve">Se comunica a los concursantes </w:t>
      </w:r>
      <w:r w:rsidR="00071C96" w:rsidRPr="00071C96">
        <w:rPr>
          <w:rFonts w:ascii="Arial" w:hAnsi="Arial" w:cs="Arial"/>
          <w:sz w:val="24"/>
          <w:szCs w:val="24"/>
        </w:rPr>
        <w:t xml:space="preserve">del </w:t>
      </w:r>
      <w:r w:rsidRPr="00071C96">
        <w:rPr>
          <w:rFonts w:ascii="Arial" w:hAnsi="Arial" w:cs="Arial"/>
          <w:sz w:val="24"/>
          <w:szCs w:val="24"/>
        </w:rPr>
        <w:t>Llamado a Concurso de Oposición y Méritos - Modalidad C, para otorgar derecho a efectividad en cargos de Profesor Adscripto en la Dirección General de Educación Técnico-Profesional, para docentes no egresados de los Institutos de Formación Docente de Educación Media que ejerzan o hayan ejercido la docencia directa y que se desempeñen como Profesor Adscripto interino, en la Dirección General de Educación Técnico-Profesional</w:t>
      </w:r>
      <w:r w:rsidRPr="00071C96">
        <w:rPr>
          <w:rFonts w:ascii="Arial" w:eastAsia="Times New Roman" w:hAnsi="Arial" w:cs="Arial"/>
          <w:bCs/>
          <w:color w:val="333333"/>
          <w:sz w:val="24"/>
          <w:szCs w:val="24"/>
          <w:lang w:val="es-MX" w:eastAsia="es-MX"/>
        </w:rPr>
        <w:t xml:space="preserve">, </w:t>
      </w:r>
      <w:r w:rsidR="00EA022D" w:rsidRPr="00EA022D">
        <w:rPr>
          <w:rFonts w:ascii="Arial" w:hAnsi="Arial" w:cs="Arial"/>
          <w:bCs/>
          <w:sz w:val="24"/>
          <w:szCs w:val="24"/>
          <w:shd w:val="clear" w:color="auto" w:fill="FFFFFF"/>
        </w:rPr>
        <w:t>nómina de postulantes habilitados al 23/2/26.</w:t>
      </w:r>
    </w:p>
    <w:p w:rsidR="0062628F" w:rsidRDefault="0062628F" w:rsidP="00ED35D5">
      <w:pPr>
        <w:jc w:val="both"/>
        <w:rPr>
          <w:rFonts w:ascii="Arial" w:hAnsi="Arial" w:cs="Arial"/>
          <w:sz w:val="24"/>
          <w:szCs w:val="24"/>
        </w:rPr>
      </w:pPr>
    </w:p>
    <w:p w:rsidR="007928C9" w:rsidRDefault="007928C9" w:rsidP="007928C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NÓMINA DE HABILITADOS AL 23/2/26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2"/>
        <w:gridCol w:w="4322"/>
      </w:tblGrid>
      <w:tr w:rsidR="007928C9" w:rsidRPr="007928C9" w:rsidTr="007928C9">
        <w:trPr>
          <w:trHeight w:val="30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b/>
                <w:bCs/>
                <w:lang w:val="es-ES" w:eastAsia="es-ES"/>
              </w:rPr>
              <w:t>CI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val="es-ES" w:eastAsia="es-ES"/>
              </w:rPr>
              <w:t>CI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35548768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>33002710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17125605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48856215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43914096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33363304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49819802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26831277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38127666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29300910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28734166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46261446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38916132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26280226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45116169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27023227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37816684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53751971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35593111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38856530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42257255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40919344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38554019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36471097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18001436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46607365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31649271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44092459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32292607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40780389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50884686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48568696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27482702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39747944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46658499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45143423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45042740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41932127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27940752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47052858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45903079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40230005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32485202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37313905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43184580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35010068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lastRenderedPageBreak/>
              <w:t xml:space="preserve">34587931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37705312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30991241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36276015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42787492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42808955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44693693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43584293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38201204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50448159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36022957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35287497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41838715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32719093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35956880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32972053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43885629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34802999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44914627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32430382   </w:t>
            </w:r>
          </w:p>
        </w:tc>
      </w:tr>
      <w:tr w:rsidR="007928C9" w:rsidRPr="007928C9" w:rsidTr="007928C9">
        <w:trPr>
          <w:trHeight w:val="30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7928C9">
              <w:rPr>
                <w:rFonts w:ascii="Arial" w:eastAsia="Times New Roman" w:hAnsi="Arial" w:cs="Arial"/>
                <w:lang w:val="es-ES" w:eastAsia="es-ES"/>
              </w:rPr>
              <w:t xml:space="preserve">51395151  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28C9" w:rsidRPr="007928C9" w:rsidRDefault="007928C9" w:rsidP="007928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bookmarkStart w:id="0" w:name="_GoBack"/>
            <w:bookmarkEnd w:id="0"/>
          </w:p>
        </w:tc>
      </w:tr>
    </w:tbl>
    <w:p w:rsidR="0062628F" w:rsidRDefault="0062628F" w:rsidP="007928C9">
      <w:pPr>
        <w:jc w:val="both"/>
        <w:rPr>
          <w:rFonts w:ascii="Arial" w:hAnsi="Arial" w:cs="Arial"/>
          <w:sz w:val="24"/>
          <w:szCs w:val="24"/>
        </w:rPr>
      </w:pPr>
    </w:p>
    <w:sectPr w:rsidR="0062628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8C9" w:rsidRDefault="007928C9" w:rsidP="00574E95">
      <w:pPr>
        <w:spacing w:after="0" w:line="240" w:lineRule="auto"/>
      </w:pPr>
      <w:r>
        <w:separator/>
      </w:r>
    </w:p>
  </w:endnote>
  <w:endnote w:type="continuationSeparator" w:id="0">
    <w:p w:rsidR="007928C9" w:rsidRDefault="007928C9" w:rsidP="0057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8C9" w:rsidRDefault="007928C9" w:rsidP="00574E95">
      <w:pPr>
        <w:spacing w:after="0" w:line="240" w:lineRule="auto"/>
      </w:pPr>
      <w:r>
        <w:separator/>
      </w:r>
    </w:p>
  </w:footnote>
  <w:footnote w:type="continuationSeparator" w:id="0">
    <w:p w:rsidR="007928C9" w:rsidRDefault="007928C9" w:rsidP="00574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8C9" w:rsidRPr="00574E95" w:rsidRDefault="007928C9" w:rsidP="00574E95">
    <w:pPr>
      <w:widowControl w:val="0"/>
      <w:ind w:right="-142" w:firstLine="4963"/>
      <w:jc w:val="center"/>
      <w:rPr>
        <w:rFonts w:ascii="Arial" w:eastAsia="Calibri" w:hAnsi="Arial" w:cs="Arial"/>
        <w:b/>
        <w:sz w:val="20"/>
        <w:szCs w:val="20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-880110</wp:posOffset>
          </wp:positionH>
          <wp:positionV relativeFrom="paragraph">
            <wp:posOffset>-325755</wp:posOffset>
          </wp:positionV>
          <wp:extent cx="3819525" cy="784225"/>
          <wp:effectExtent l="0" t="0" r="9525" b="0"/>
          <wp:wrapNone/>
          <wp:docPr id="2" name="Imagen 2" descr="Descripción: C:\Users\38896510\Desktop\NUEVO LOGO\Subir web\Logo DGETP - UTU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C:\Users\38896510\Desktop\NUEVO LOGO\Subir web\Logo DGETP - UTU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74E95">
      <w:rPr>
        <w:rFonts w:ascii="Arial" w:eastAsia="Calibri" w:hAnsi="Arial" w:cs="Arial"/>
        <w:b/>
        <w:sz w:val="20"/>
        <w:szCs w:val="20"/>
        <w:lang w:val="es-ES"/>
      </w:rPr>
      <w:t>PROGRAMA GESTIÓN HUMANA</w:t>
    </w:r>
  </w:p>
  <w:p w:rsidR="007928C9" w:rsidRPr="00574E95" w:rsidRDefault="007928C9" w:rsidP="00574E95">
    <w:pPr>
      <w:widowControl w:val="0"/>
      <w:ind w:right="-142" w:firstLine="4963"/>
      <w:jc w:val="center"/>
      <w:rPr>
        <w:rFonts w:ascii="Arial" w:eastAsia="Calibri" w:hAnsi="Arial" w:cs="Arial"/>
        <w:b/>
        <w:sz w:val="20"/>
        <w:szCs w:val="20"/>
        <w:lang w:val="es-ES"/>
      </w:rPr>
    </w:pPr>
    <w:r w:rsidRPr="00574E95">
      <w:rPr>
        <w:rFonts w:ascii="Arial" w:eastAsia="Calibri" w:hAnsi="Arial" w:cs="Arial"/>
        <w:b/>
        <w:sz w:val="20"/>
        <w:szCs w:val="20"/>
        <w:lang w:val="es-ES"/>
      </w:rPr>
      <w:t>Sección Concursos</w:t>
    </w:r>
  </w:p>
  <w:p w:rsidR="007928C9" w:rsidRDefault="007928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C7B09"/>
    <w:multiLevelType w:val="hybridMultilevel"/>
    <w:tmpl w:val="CBAC01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8C37B5E"/>
    <w:multiLevelType w:val="hybridMultilevel"/>
    <w:tmpl w:val="4D7863C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95"/>
    <w:rsid w:val="00071C96"/>
    <w:rsid w:val="000735D6"/>
    <w:rsid w:val="00345CBE"/>
    <w:rsid w:val="00351CD4"/>
    <w:rsid w:val="003C198D"/>
    <w:rsid w:val="00574E95"/>
    <w:rsid w:val="0062628F"/>
    <w:rsid w:val="006C46E6"/>
    <w:rsid w:val="00753E30"/>
    <w:rsid w:val="007928C9"/>
    <w:rsid w:val="008E370A"/>
    <w:rsid w:val="008F035B"/>
    <w:rsid w:val="009D31DF"/>
    <w:rsid w:val="00AF52AF"/>
    <w:rsid w:val="00B644AB"/>
    <w:rsid w:val="00C95001"/>
    <w:rsid w:val="00D34B79"/>
    <w:rsid w:val="00E435FF"/>
    <w:rsid w:val="00EA022D"/>
    <w:rsid w:val="00ED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5D5"/>
    <w:pPr>
      <w:spacing w:after="200" w:line="276" w:lineRule="auto"/>
    </w:pPr>
    <w:rPr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4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4E95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574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E95"/>
    <w:rPr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5D5"/>
    <w:pPr>
      <w:spacing w:after="200" w:line="276" w:lineRule="auto"/>
    </w:pPr>
    <w:rPr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4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4E95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574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E95"/>
    <w:rPr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ESTHER MARTINEZ RICOBALDI</dc:creator>
  <cp:lastModifiedBy>ANGELA AGUSTINA ARANDA RIVERO</cp:lastModifiedBy>
  <cp:revision>2</cp:revision>
  <dcterms:created xsi:type="dcterms:W3CDTF">2026-02-23T16:17:00Z</dcterms:created>
  <dcterms:modified xsi:type="dcterms:W3CDTF">2026-02-23T16:17:00Z</dcterms:modified>
</cp:coreProperties>
</file>