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565F1" w:rsidRDefault="00D748B7" w:rsidP="00E25C6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48B7">
        <w:rPr>
          <w:rFonts w:ascii="Arial" w:hAnsi="Arial" w:cs="Arial"/>
          <w:b/>
          <w:sz w:val="32"/>
          <w:szCs w:val="32"/>
          <w:u w:val="single"/>
        </w:rPr>
        <w:t xml:space="preserve">Auxiliar de Campo, Escalafón “F”, Grado 1, Contratados, para las </w:t>
      </w:r>
      <w:proofErr w:type="spellStart"/>
      <w:r w:rsidRPr="00D748B7">
        <w:rPr>
          <w:rFonts w:ascii="Arial" w:hAnsi="Arial" w:cs="Arial"/>
          <w:b/>
          <w:sz w:val="32"/>
          <w:szCs w:val="32"/>
          <w:u w:val="single"/>
        </w:rPr>
        <w:t>las</w:t>
      </w:r>
      <w:proofErr w:type="spellEnd"/>
      <w:r w:rsidRPr="00D748B7">
        <w:rPr>
          <w:rFonts w:ascii="Arial" w:hAnsi="Arial" w:cs="Arial"/>
          <w:b/>
          <w:sz w:val="32"/>
          <w:szCs w:val="32"/>
          <w:u w:val="single"/>
        </w:rPr>
        <w:t xml:space="preserve"> Escuelas Agrarias de la Dirección General de Educación Técnico-Profesional</w:t>
      </w:r>
    </w:p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748B7" w:rsidRPr="006A6A85" w:rsidRDefault="00D748B7" w:rsidP="006A6A85">
      <w:pPr>
        <w:rPr>
          <w:rFonts w:ascii="Arial" w:hAnsi="Arial" w:cs="Arial"/>
          <w:b/>
          <w:sz w:val="32"/>
          <w:szCs w:val="32"/>
          <w:u w:val="single"/>
        </w:rPr>
      </w:pPr>
      <w:r w:rsidRPr="00BE6144">
        <w:rPr>
          <w:rFonts w:ascii="Arial" w:hAnsi="Arial" w:cs="Arial"/>
          <w:b/>
          <w:sz w:val="32"/>
          <w:szCs w:val="32"/>
        </w:rPr>
        <w:t>NO HABILITADOS</w:t>
      </w:r>
      <w:r w:rsidR="006A6A85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2"/>
      </w:tblGrid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5.603.909-5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LAVALLEJA</w:t>
            </w:r>
          </w:p>
        </w:tc>
      </w:tr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5.461.274-0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CANELONES</w:t>
            </w:r>
          </w:p>
        </w:tc>
      </w:tr>
      <w:tr w:rsidR="00BE6144" w:rsidTr="00AE4E91">
        <w:trPr>
          <w:trHeight w:val="447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4.858.691-7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CERRO LARGO</w:t>
            </w:r>
          </w:p>
        </w:tc>
      </w:tr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4.603.706-1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RIVERA</w:t>
            </w:r>
          </w:p>
        </w:tc>
      </w:tr>
      <w:tr w:rsidR="00BE6144" w:rsidTr="00AE4E91">
        <w:trPr>
          <w:trHeight w:val="438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5.324.801-7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TACUAREMBÓ</w:t>
            </w:r>
          </w:p>
        </w:tc>
      </w:tr>
    </w:tbl>
    <w:p w:rsidR="006A6A85" w:rsidRPr="006A6A85" w:rsidRDefault="006A6A85" w:rsidP="00BC5FBC">
      <w:pPr>
        <w:jc w:val="both"/>
        <w:rPr>
          <w:rFonts w:ascii="Arial" w:hAnsi="Arial" w:cs="Arial"/>
          <w:b/>
          <w:sz w:val="24"/>
          <w:szCs w:val="24"/>
        </w:rPr>
      </w:pPr>
    </w:p>
    <w:p w:rsidR="00BC5FBC" w:rsidRPr="00D748B7" w:rsidRDefault="00BC5FBC" w:rsidP="00BC5FBC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48B7">
        <w:rPr>
          <w:rFonts w:ascii="Arial" w:hAnsi="Arial" w:cs="Arial"/>
          <w:b/>
          <w:sz w:val="36"/>
          <w:szCs w:val="36"/>
          <w:u w:val="single"/>
        </w:rPr>
        <w:t>ATENCIÓN CONCURSA</w:t>
      </w:r>
      <w:r w:rsidR="00070527" w:rsidRPr="00D748B7">
        <w:rPr>
          <w:rFonts w:ascii="Arial" w:hAnsi="Arial" w:cs="Arial"/>
          <w:b/>
          <w:sz w:val="36"/>
          <w:szCs w:val="36"/>
          <w:u w:val="single"/>
        </w:rPr>
        <w:t>NTES QUE RENDIRÁN PRUEBA DE OPOS</w:t>
      </w:r>
      <w:r w:rsidRPr="00D748B7">
        <w:rPr>
          <w:rFonts w:ascii="Arial" w:hAnsi="Arial" w:cs="Arial"/>
          <w:b/>
          <w:sz w:val="36"/>
          <w:szCs w:val="36"/>
          <w:u w:val="single"/>
        </w:rPr>
        <w:t>I</w:t>
      </w:r>
      <w:r w:rsidR="00070527" w:rsidRPr="00D748B7">
        <w:rPr>
          <w:rFonts w:ascii="Arial" w:hAnsi="Arial" w:cs="Arial"/>
          <w:b/>
          <w:sz w:val="36"/>
          <w:szCs w:val="36"/>
          <w:u w:val="single"/>
        </w:rPr>
        <w:t>C</w:t>
      </w:r>
      <w:r w:rsidRPr="00D748B7">
        <w:rPr>
          <w:rFonts w:ascii="Arial" w:hAnsi="Arial" w:cs="Arial"/>
          <w:b/>
          <w:sz w:val="36"/>
          <w:szCs w:val="36"/>
          <w:u w:val="single"/>
        </w:rPr>
        <w:t xml:space="preserve">IÓN </w:t>
      </w:r>
    </w:p>
    <w:p w:rsidR="00926EE1" w:rsidRPr="007E45BB" w:rsidRDefault="00D748B7" w:rsidP="007E45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36"/>
          <w:szCs w:val="36"/>
          <w:lang w:eastAsia="es-ES"/>
        </w:rPr>
      </w:pPr>
      <w:r>
        <w:rPr>
          <w:rFonts w:ascii="Arial" w:hAnsi="Arial" w:cs="Arial"/>
          <w:sz w:val="36"/>
          <w:szCs w:val="36"/>
          <w:lang w:eastAsia="es-ES"/>
        </w:rPr>
        <w:t>La n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ómina de concursantes</w:t>
      </w:r>
      <w:r>
        <w:rPr>
          <w:rFonts w:ascii="Arial" w:hAnsi="Arial" w:cs="Arial"/>
          <w:sz w:val="36"/>
          <w:szCs w:val="36"/>
          <w:lang w:eastAsia="es-ES"/>
        </w:rPr>
        <w:t xml:space="preserve"> habilitados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 xml:space="preserve">, serán distribuidos </w:t>
      </w:r>
      <w:r w:rsidR="007E45BB">
        <w:rPr>
          <w:rFonts w:ascii="Arial" w:hAnsi="Arial" w:cs="Arial"/>
          <w:sz w:val="36"/>
          <w:szCs w:val="36"/>
          <w:lang w:eastAsia="es-ES"/>
        </w:rPr>
        <w:t xml:space="preserve">por día y por 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distancia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</w:t>
      </w:r>
      <w:r>
        <w:rPr>
          <w:rFonts w:ascii="Arial" w:hAnsi="Arial" w:cs="Arial"/>
          <w:sz w:val="36"/>
          <w:szCs w:val="36"/>
          <w:lang w:eastAsia="es-ES"/>
        </w:rPr>
        <w:t>en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las respectivas E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scuelas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Agrarias seleccionadas para realizar las pruebas.</w:t>
      </w: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0524BD" w:rsidRPr="00D748B7" w:rsidRDefault="000524BD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D748B7">
        <w:rPr>
          <w:rFonts w:ascii="Arial" w:hAnsi="Arial" w:cs="Arial"/>
          <w:b/>
          <w:sz w:val="24"/>
          <w:szCs w:val="24"/>
          <w:highlight w:val="lightGray"/>
          <w:u w:val="single"/>
        </w:rPr>
        <w:t>TRIBUNAL 1</w:t>
      </w:r>
      <w:r>
        <w:rPr>
          <w:rFonts w:ascii="Arial" w:hAnsi="Arial" w:cs="Arial"/>
          <w:b/>
          <w:sz w:val="24"/>
          <w:szCs w:val="24"/>
          <w:highlight w:val="lightGray"/>
          <w:u w:val="single"/>
        </w:rPr>
        <w:t>:</w:t>
      </w:r>
    </w:p>
    <w:p w:rsidR="000524BD" w:rsidRPr="00003496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– </w:t>
      </w:r>
      <w:r>
        <w:rPr>
          <w:rFonts w:ascii="Arial" w:hAnsi="Arial" w:cs="Arial"/>
          <w:b/>
          <w:sz w:val="24"/>
          <w:szCs w:val="24"/>
          <w:highlight w:val="lightGray"/>
        </w:rPr>
        <w:t>Escuela Agraria de Raigón (San José)</w:t>
      </w:r>
    </w:p>
    <w:p w:rsidR="000524BD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Ubicada en </w:t>
      </w:r>
      <w:r>
        <w:rPr>
          <w:rFonts w:ascii="Arial" w:hAnsi="Arial" w:cs="Arial"/>
          <w:b/>
          <w:sz w:val="24"/>
          <w:szCs w:val="24"/>
          <w:highlight w:val="lightGray"/>
        </w:rPr>
        <w:t>Ruta 11, Km 53.500</w:t>
      </w: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 – Regional Sur.</w:t>
      </w: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1: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 w:rsidR="00A47DC0">
        <w:rPr>
          <w:rFonts w:ascii="Arial" w:hAnsi="Arial" w:cs="Arial"/>
          <w:b/>
          <w:sz w:val="32"/>
          <w:szCs w:val="32"/>
          <w:highlight w:val="yellow"/>
        </w:rPr>
        <w:t>JUEVES 05 DE SETIEMBRE</w:t>
      </w:r>
    </w:p>
    <w:tbl>
      <w:tblPr>
        <w:tblW w:w="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51799791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 xml:space="preserve"> </w:t>
            </w: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54687672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50312853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54180276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53966724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47143613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55926031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53224253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55351389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</w:tbl>
    <w:tbl>
      <w:tblPr>
        <w:tblpPr w:leftFromText="141" w:rightFromText="141" w:vertAnchor="text" w:horzAnchor="page" w:tblpX="6126" w:tblpY="-2777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54882187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53859828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48699710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54440004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53278345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54226155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53708156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54933520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50450019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</w:tbl>
    <w:p w:rsidR="000524BD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1:</w:t>
      </w:r>
      <w:r w:rsidR="00457450">
        <w:rPr>
          <w:rFonts w:ascii="Arial" w:hAnsi="Arial" w:cs="Arial"/>
          <w:b/>
          <w:sz w:val="32"/>
          <w:szCs w:val="32"/>
        </w:rPr>
        <w:t xml:space="preserve"> </w:t>
      </w:r>
      <w:r w:rsidR="00A47DC0">
        <w:rPr>
          <w:rFonts w:ascii="Arial" w:hAnsi="Arial" w:cs="Arial"/>
          <w:b/>
          <w:sz w:val="32"/>
          <w:szCs w:val="32"/>
          <w:highlight w:val="yellow"/>
        </w:rPr>
        <w:t>VIERNES 06 DE SETIEMBRE</w:t>
      </w:r>
    </w:p>
    <w:tbl>
      <w:tblPr>
        <w:tblW w:w="3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83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54999475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SALTO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53752793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SALTO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53374175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RÍO NEGRO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48605842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COLONIA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53182621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52833162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56396730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46476164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SORIANO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51808758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SORIANO</w:t>
            </w:r>
          </w:p>
        </w:tc>
      </w:tr>
    </w:tbl>
    <w:tbl>
      <w:tblPr>
        <w:tblpPr w:leftFromText="141" w:rightFromText="141" w:vertAnchor="text" w:horzAnchor="page" w:tblpX="6111" w:tblpY="-2758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48768797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50684676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53886449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52656257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FLORES</w:t>
            </w:r>
          </w:p>
        </w:tc>
      </w:tr>
      <w:tr w:rsidR="00457450" w:rsidRPr="00457450" w:rsidTr="0045745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56776497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FLORES</w:t>
            </w:r>
          </w:p>
        </w:tc>
      </w:tr>
      <w:tr w:rsidR="00457450" w:rsidRPr="00457450" w:rsidTr="0045745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46703311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52762290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52085385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50670724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CANELONES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54784315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CANELONES</w:t>
            </w:r>
          </w:p>
        </w:tc>
      </w:tr>
    </w:tbl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0524BD" w:rsidRPr="00457450" w:rsidRDefault="000524BD" w:rsidP="000524BD">
      <w:pPr>
        <w:jc w:val="both"/>
        <w:rPr>
          <w:rFonts w:ascii="Arial" w:hAnsi="Arial" w:cs="Arial"/>
          <w:b/>
          <w:i/>
          <w:sz w:val="24"/>
          <w:szCs w:val="24"/>
          <w:highlight w:val="lightGray"/>
          <w:u w:val="single"/>
        </w:rPr>
      </w:pPr>
      <w:r w:rsidRPr="00457450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 xml:space="preserve">TRIBUNAL </w:t>
      </w:r>
      <w:proofErr w:type="gramStart"/>
      <w:r w:rsidRPr="00457450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2 :</w:t>
      </w:r>
      <w:proofErr w:type="gramEnd"/>
    </w:p>
    <w:p w:rsidR="000524BD" w:rsidRPr="00003496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>– Escuela Agraria “Francisca Arnal de Artigas” (Rocha)</w:t>
      </w:r>
    </w:p>
    <w:p w:rsidR="000524BD" w:rsidRPr="00926EE1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>Ubicada en Ruta 15, Km 27.500 – Regional Este.</w:t>
      </w:r>
    </w:p>
    <w:p w:rsidR="00645CD9" w:rsidRDefault="00645CD9" w:rsidP="00731AD7">
      <w:pPr>
        <w:jc w:val="center"/>
        <w:rPr>
          <w:rFonts w:ascii="Arial" w:hAnsi="Arial" w:cs="Arial"/>
          <w:b/>
          <w:sz w:val="36"/>
          <w:szCs w:val="36"/>
          <w:highlight w:val="yellow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2: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JUEVES </w:t>
      </w:r>
      <w:r w:rsidR="00A47DC0">
        <w:rPr>
          <w:rFonts w:ascii="Arial" w:hAnsi="Arial" w:cs="Arial"/>
          <w:b/>
          <w:sz w:val="32"/>
          <w:szCs w:val="32"/>
          <w:highlight w:val="yellow"/>
        </w:rPr>
        <w:t>05 DE SETIEMBRE</w:t>
      </w: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52067224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53172480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48052536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50931192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54526026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54928088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53543273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56196394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55007489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55082251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</w:tbl>
    <w:tbl>
      <w:tblPr>
        <w:tblpPr w:leftFromText="141" w:rightFromText="141" w:vertAnchor="text" w:horzAnchor="page" w:tblpX="6036" w:tblpY="-3042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52614780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52536049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47711373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51671547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54320410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51920469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50656211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50313120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</w:tbl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2: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VIERNES </w:t>
      </w:r>
      <w:r w:rsidR="00A47DC0">
        <w:rPr>
          <w:rFonts w:ascii="Arial" w:hAnsi="Arial" w:cs="Arial"/>
          <w:b/>
          <w:sz w:val="32"/>
          <w:szCs w:val="32"/>
          <w:highlight w:val="yellow"/>
        </w:rPr>
        <w:t>06 DE SETIEMBRE</w:t>
      </w:r>
      <w:bookmarkStart w:id="0" w:name="_GoBack"/>
      <w:bookmarkEnd w:id="0"/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53664009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51476082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52010259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55786502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50306947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51643182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51101916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53149520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52619837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50810645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</w:tbl>
    <w:tbl>
      <w:tblPr>
        <w:tblpPr w:leftFromText="141" w:rightFromText="141" w:vertAnchor="text" w:horzAnchor="page" w:tblpX="6276" w:tblpY="-3108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9B5BA5" w:rsidRPr="00F966FD" w:rsidTr="009B5BA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53443851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53178707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52747965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52508474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54988951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MONTEVIDEO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54736170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MONTEVIDEO</w:t>
            </w:r>
          </w:p>
        </w:tc>
      </w:tr>
      <w:tr w:rsidR="009B5BA5" w:rsidRPr="00F966FD" w:rsidTr="009B5BA5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52432079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TREINTA Y TRES</w:t>
            </w:r>
          </w:p>
        </w:tc>
      </w:tr>
      <w:tr w:rsidR="009B5BA5" w:rsidRPr="00F966FD" w:rsidTr="009B5BA5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48687101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TREINTA Y TRES</w:t>
            </w:r>
          </w:p>
        </w:tc>
      </w:tr>
    </w:tbl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E25C64" w:rsidRDefault="00E25C64" w:rsidP="00BC5FBC">
      <w:pPr>
        <w:spacing w:line="360" w:lineRule="auto"/>
        <w:contextualSpacing/>
        <w:jc w:val="both"/>
        <w:rPr>
          <w:rFonts w:ascii="Arial" w:hAnsi="Arial" w:cs="Arial"/>
          <w:lang w:eastAsia="es-ES"/>
        </w:rPr>
      </w:pPr>
    </w:p>
    <w:p w:rsidR="00BC5FBC" w:rsidRPr="004672AD" w:rsidRDefault="0007055A" w:rsidP="00BC5FBC">
      <w:pPr>
        <w:spacing w:line="360" w:lineRule="auto"/>
        <w:contextualSpacing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Presentarse </w:t>
      </w:r>
      <w:r w:rsidR="00BC5FBC" w:rsidRPr="004672AD">
        <w:rPr>
          <w:rFonts w:ascii="Arial" w:hAnsi="Arial" w:cs="Arial"/>
          <w:lang w:eastAsia="es-ES"/>
        </w:rPr>
        <w:t xml:space="preserve">a la </w:t>
      </w:r>
      <w:r w:rsidR="00BC5FBC" w:rsidRPr="004672AD">
        <w:rPr>
          <w:rFonts w:ascii="Arial" w:hAnsi="Arial" w:cs="Arial"/>
          <w:b/>
          <w:u w:val="single"/>
          <w:lang w:eastAsia="es-ES"/>
        </w:rPr>
        <w:t xml:space="preserve">HORA </w:t>
      </w:r>
      <w:r w:rsidR="00BC5FBC">
        <w:rPr>
          <w:rFonts w:ascii="Arial" w:hAnsi="Arial" w:cs="Arial"/>
          <w:b/>
          <w:u w:val="single"/>
          <w:lang w:eastAsia="es-ES"/>
        </w:rPr>
        <w:t>10</w:t>
      </w:r>
      <w:r w:rsidR="00BC5FBC" w:rsidRPr="004672AD">
        <w:rPr>
          <w:rFonts w:ascii="Arial" w:hAnsi="Arial" w:cs="Arial"/>
          <w:b/>
          <w:u w:val="single"/>
          <w:lang w:eastAsia="es-ES"/>
        </w:rPr>
        <w:t>:00</w:t>
      </w:r>
      <w:r w:rsidR="00BC5FBC" w:rsidRPr="004672AD">
        <w:rPr>
          <w:rFonts w:ascii="Arial" w:hAnsi="Arial" w:cs="Arial"/>
          <w:lang w:eastAsia="es-ES"/>
        </w:rPr>
        <w:t xml:space="preserve"> para la debida acreditación munidos de: </w:t>
      </w:r>
    </w:p>
    <w:p w:rsidR="00BC5FBC" w:rsidRPr="004672AD" w:rsidRDefault="00BC5FBC" w:rsidP="00BC5FBC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lang w:eastAsia="es-ES"/>
        </w:rPr>
      </w:pPr>
      <w:r w:rsidRPr="004672AD">
        <w:rPr>
          <w:rFonts w:ascii="Arial" w:hAnsi="Arial" w:cs="Arial"/>
          <w:b/>
          <w:lang w:eastAsia="es-ES"/>
        </w:rPr>
        <w:t>Cédula de Identidad</w:t>
      </w:r>
    </w:p>
    <w:p w:rsidR="00BC5FBC" w:rsidRDefault="00BC5FBC" w:rsidP="00BC5FBC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lang w:eastAsia="es-ES"/>
        </w:rPr>
      </w:pPr>
      <w:r w:rsidRPr="004672AD">
        <w:rPr>
          <w:rFonts w:ascii="Arial" w:hAnsi="Arial" w:cs="Arial"/>
          <w:b/>
          <w:lang w:eastAsia="es-ES"/>
        </w:rPr>
        <w:t>Lapicera azul y corrector</w:t>
      </w:r>
    </w:p>
    <w:p w:rsidR="00BC5FBC" w:rsidRPr="00BC5FBC" w:rsidRDefault="00BC5FBC" w:rsidP="00BC5FBC">
      <w:pPr>
        <w:spacing w:line="360" w:lineRule="auto"/>
        <w:rPr>
          <w:rFonts w:ascii="Arial" w:hAnsi="Arial" w:cs="Arial"/>
          <w:b/>
          <w:u w:val="single"/>
          <w:lang w:eastAsia="es-ES"/>
        </w:rPr>
      </w:pPr>
      <w:r w:rsidRPr="00BC5FBC">
        <w:rPr>
          <w:rFonts w:ascii="Arial" w:hAnsi="Arial" w:cs="Arial"/>
          <w:b/>
          <w:u w:val="single"/>
          <w:lang w:eastAsia="es-ES"/>
        </w:rPr>
        <w:t>ACLARACIONES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/>
          <w:u w:val="single"/>
          <w:lang w:eastAsia="es-ES"/>
        </w:rPr>
      </w:pPr>
      <w:r w:rsidRPr="004672AD">
        <w:rPr>
          <w:rFonts w:ascii="Arial" w:hAnsi="Arial" w:cs="Arial"/>
          <w:lang w:eastAsia="es-ES"/>
        </w:rPr>
        <w:t xml:space="preserve">La prueba dará comienzo indefectiblemente a la </w:t>
      </w:r>
      <w:r w:rsidRPr="004672AD">
        <w:rPr>
          <w:rFonts w:ascii="Arial" w:hAnsi="Arial" w:cs="Arial"/>
          <w:b/>
          <w:u w:val="single"/>
          <w:lang w:eastAsia="es-ES"/>
        </w:rPr>
        <w:t xml:space="preserve">HORA </w:t>
      </w:r>
      <w:r>
        <w:rPr>
          <w:rFonts w:ascii="Arial" w:hAnsi="Arial" w:cs="Arial"/>
          <w:b/>
          <w:u w:val="single"/>
          <w:lang w:eastAsia="es-ES"/>
        </w:rPr>
        <w:t>1</w:t>
      </w:r>
      <w:r w:rsidR="00731AD7">
        <w:rPr>
          <w:rFonts w:ascii="Arial" w:hAnsi="Arial" w:cs="Arial"/>
          <w:b/>
          <w:u w:val="single"/>
          <w:lang w:eastAsia="es-ES"/>
        </w:rPr>
        <w:t>1</w:t>
      </w:r>
      <w:r>
        <w:rPr>
          <w:rFonts w:ascii="Arial" w:hAnsi="Arial" w:cs="Arial"/>
          <w:b/>
          <w:u w:val="single"/>
          <w:lang w:eastAsia="es-ES"/>
        </w:rPr>
        <w:t>:</w:t>
      </w:r>
      <w:r w:rsidR="00731AD7">
        <w:rPr>
          <w:rFonts w:ascii="Arial" w:hAnsi="Arial" w:cs="Arial"/>
          <w:b/>
          <w:u w:val="single"/>
          <w:lang w:eastAsia="es-ES"/>
        </w:rPr>
        <w:t>0</w:t>
      </w:r>
      <w:r>
        <w:rPr>
          <w:rFonts w:ascii="Arial" w:hAnsi="Arial" w:cs="Arial"/>
          <w:b/>
          <w:u w:val="single"/>
          <w:lang w:eastAsia="es-ES"/>
        </w:rPr>
        <w:t>0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b/>
          <w:u w:val="single"/>
          <w:lang w:eastAsia="es-ES"/>
        </w:rPr>
        <w:t>Se deberá mantener  en todo momento el anonimato</w:t>
      </w:r>
      <w:r w:rsidRPr="004672AD">
        <w:rPr>
          <w:rFonts w:ascii="Arial" w:hAnsi="Arial" w:cs="Arial"/>
          <w:lang w:eastAsia="es-ES"/>
        </w:rPr>
        <w:t>.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b/>
          <w:u w:val="single"/>
          <w:lang w:eastAsia="es-ES"/>
        </w:rPr>
        <w:t>No</w:t>
      </w:r>
      <w:r w:rsidRPr="004672AD">
        <w:rPr>
          <w:rFonts w:ascii="Arial" w:hAnsi="Arial" w:cs="Arial"/>
          <w:lang w:eastAsia="es-ES"/>
        </w:rPr>
        <w:t xml:space="preserve"> se podrá tener material de consulta a la vista.</w:t>
      </w:r>
    </w:p>
    <w:p w:rsidR="00BC5FBC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lang w:eastAsia="es-ES"/>
        </w:rPr>
        <w:t xml:space="preserve">Los celulares deben mantenerse </w:t>
      </w:r>
      <w:r w:rsidRPr="004672AD">
        <w:rPr>
          <w:rFonts w:ascii="Arial" w:hAnsi="Arial" w:cs="Arial"/>
          <w:b/>
          <w:u w:val="single"/>
          <w:lang w:eastAsia="es-ES"/>
        </w:rPr>
        <w:t>apagados</w:t>
      </w:r>
      <w:r w:rsidRPr="004672AD">
        <w:rPr>
          <w:rFonts w:ascii="Arial" w:hAnsi="Arial" w:cs="Arial"/>
          <w:lang w:eastAsia="es-ES"/>
        </w:rPr>
        <w:t xml:space="preserve"> durante el desarrollo de la prueba.</w:t>
      </w:r>
    </w:p>
    <w:p w:rsidR="00003496" w:rsidRDefault="00003496" w:rsidP="00003496"/>
    <w:p w:rsidR="00003496" w:rsidRPr="00926EE1" w:rsidRDefault="00003496" w:rsidP="0000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  <w:lang w:eastAsia="es-ES"/>
        </w:rPr>
      </w:pPr>
      <w:r w:rsidRPr="00926EE1">
        <w:rPr>
          <w:rFonts w:ascii="Arial" w:hAnsi="Arial" w:cs="Arial"/>
          <w:b/>
          <w:color w:val="FF0000"/>
          <w:lang w:eastAsia="es-ES"/>
        </w:rPr>
        <w:t>DE NO RESPETARSE ALGUNAS DE ESTAS ACLARACIONES LA PRUEBA SERÁ OBJETO DE ANULACIÓN Y EL CONCURSANTE QUEDARÁ DESCALIFICADO.</w:t>
      </w:r>
    </w:p>
    <w:p w:rsidR="00BC5FBC" w:rsidRPr="00BC5FBC" w:rsidRDefault="00926EE1" w:rsidP="00BC5F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Constará de dos etapas:</w:t>
      </w:r>
    </w:p>
    <w:p w:rsidR="00BC5FBC" w:rsidRDefault="00BC5FBC" w:rsidP="00BC5F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</w:rPr>
        <w:t>Entrevista con Prueba de Aptitud</w:t>
      </w:r>
      <w:r w:rsidRPr="00BC5FBC">
        <w:rPr>
          <w:rFonts w:ascii="Arial" w:hAnsi="Arial" w:cs="Arial"/>
          <w:sz w:val="24"/>
          <w:szCs w:val="24"/>
        </w:rPr>
        <w:t xml:space="preserve"> – Las mismas se realizarán en dos escuelas simultáneamente, actuando un tribunal en cada una de ellas.</w:t>
      </w:r>
    </w:p>
    <w:p w:rsidR="00123CA1" w:rsidRPr="00123CA1" w:rsidRDefault="00123CA1" w:rsidP="00123CA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23CA1">
        <w:rPr>
          <w:rFonts w:ascii="Arial" w:hAnsi="Arial" w:cs="Arial"/>
          <w:sz w:val="24"/>
          <w:szCs w:val="24"/>
        </w:rPr>
        <w:t>(Llevar vestimenta adecuada para tareas de campo)</w:t>
      </w:r>
    </w:p>
    <w:p w:rsidR="00BC5FBC" w:rsidRDefault="00BC5FBC" w:rsidP="00BC5FB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</w:rPr>
        <w:t>Prueba práctica</w:t>
      </w:r>
      <w:r>
        <w:rPr>
          <w:rFonts w:ascii="Arial" w:hAnsi="Arial" w:cs="Arial"/>
          <w:sz w:val="24"/>
          <w:szCs w:val="24"/>
        </w:rPr>
        <w:t xml:space="preserve"> sobre normativa institucional vigente.</w:t>
      </w:r>
    </w:p>
    <w:p w:rsidR="00BC5FBC" w:rsidRDefault="00BC5FBC" w:rsidP="00BC5FB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realizará los mismos días fijados para la Entrevista y Prueba de Aptitud. Dicha prueba constará de cinco (5) preguntas con tres (3) opciones de respuesta cada una, donde habrá sólo una (1) correcta.</w:t>
      </w:r>
    </w:p>
    <w:p w:rsidR="00BC5FBC" w:rsidRPr="00926EE1" w:rsidRDefault="00BC5FBC" w:rsidP="00BC5FBC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926EE1">
        <w:rPr>
          <w:rFonts w:ascii="Arial" w:hAnsi="Arial" w:cs="Arial"/>
          <w:b/>
          <w:sz w:val="24"/>
          <w:szCs w:val="24"/>
        </w:rPr>
        <w:t>Material de estudio:</w:t>
      </w:r>
    </w:p>
    <w:tbl>
      <w:tblPr>
        <w:tblW w:w="7218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BC5FBC" w:rsidRPr="00F77C5E" w:rsidTr="00731AD7">
        <w:trPr>
          <w:trHeight w:val="378"/>
        </w:trPr>
        <w:tc>
          <w:tcPr>
            <w:tcW w:w="7218" w:type="dxa"/>
            <w:shd w:val="clear" w:color="auto" w:fill="auto"/>
          </w:tcPr>
          <w:p w:rsidR="00BC5FBC" w:rsidRDefault="00731AD7" w:rsidP="00731A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AD7">
              <w:rPr>
                <w:rFonts w:ascii="Arial" w:hAnsi="Arial" w:cs="Arial"/>
                <w:b/>
                <w:sz w:val="24"/>
                <w:szCs w:val="24"/>
              </w:rPr>
              <w:t xml:space="preserve">Haga </w:t>
            </w:r>
            <w:proofErr w:type="spellStart"/>
            <w:r w:rsidRPr="00731AD7">
              <w:rPr>
                <w:rFonts w:ascii="Arial" w:hAnsi="Arial" w:cs="Arial"/>
                <w:b/>
                <w:sz w:val="24"/>
                <w:szCs w:val="24"/>
              </w:rPr>
              <w:t>click</w:t>
            </w:r>
            <w:proofErr w:type="spellEnd"/>
            <w:r w:rsidRPr="00731AD7">
              <w:rPr>
                <w:rFonts w:ascii="Arial" w:hAnsi="Arial" w:cs="Arial"/>
                <w:b/>
                <w:sz w:val="24"/>
                <w:szCs w:val="24"/>
              </w:rPr>
              <w:t xml:space="preserve"> sobre cada material para acceder al mismo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F26EB" w:rsidRDefault="00731AD7" w:rsidP="00731AD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ESTATUTO DEL FUNCIONARIO NO </w:t>
            </w:r>
            <w:r w:rsidRPr="002F26EB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  <w:p w:rsidR="002F26EB" w:rsidRDefault="00A47DC0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2F26EB" w:rsidRPr="00DE229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https://www.utu.edu.uy/sites/www.utu.edu.uy/files/normativa/archivos/estatuto%20del%20funcionario%20no%20docente_ok_151104.pdf</w:t>
              </w:r>
            </w:hyperlink>
            <w:r w:rsidR="002F2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AD7" w:rsidRPr="00731AD7">
              <w:rPr>
                <w:rFonts w:ascii="Arial" w:hAnsi="Arial" w:cs="Arial"/>
                <w:sz w:val="24"/>
                <w:szCs w:val="24"/>
              </w:rPr>
              <w:t xml:space="preserve"> (del capítulo I al capítulo XI inclusive).</w:t>
            </w:r>
          </w:p>
          <w:p w:rsidR="002F26EB" w:rsidRPr="002F26EB" w:rsidRDefault="00731AD7" w:rsidP="002F26E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6EB">
              <w:rPr>
                <w:rFonts w:ascii="Arial" w:hAnsi="Arial" w:cs="Arial"/>
                <w:b/>
                <w:sz w:val="24"/>
                <w:szCs w:val="24"/>
              </w:rPr>
              <w:t xml:space="preserve">ARTÍCULOS LEY N° 19.889 – LUC </w:t>
            </w:r>
            <w:r w:rsidR="002F26EB" w:rsidRPr="002F26EB">
              <w:rPr>
                <w:rFonts w:ascii="Arial" w:hAnsi="Arial" w:cs="Arial"/>
                <w:sz w:val="24"/>
                <w:szCs w:val="24"/>
              </w:rPr>
              <w:t>Art. 149 al 156, 158 y 160 al 164).</w:t>
            </w:r>
          </w:p>
          <w:p w:rsidR="002F26EB" w:rsidRDefault="00A47DC0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F26EB" w:rsidRPr="002F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https://www.utu.edu.uy/sites/www.utu.edu.uy/files/normativa/archivos/luc-capitulo-educacion.pdf</w:t>
              </w:r>
            </w:hyperlink>
            <w:r w:rsidR="002F26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5FBC" w:rsidRDefault="00731AD7" w:rsidP="002F26E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26EB">
              <w:rPr>
                <w:rFonts w:ascii="Arial" w:hAnsi="Arial" w:cs="Arial"/>
                <w:sz w:val="24"/>
                <w:szCs w:val="24"/>
              </w:rPr>
              <w:t>(</w:t>
            </w:r>
            <w:r w:rsidRPr="002F26EB">
              <w:rPr>
                <w:rFonts w:ascii="Arial" w:hAnsi="Arial" w:cs="Arial"/>
                <w:b/>
                <w:sz w:val="24"/>
                <w:szCs w:val="24"/>
              </w:rPr>
              <w:t>LEY GENERAL DE EDUCACIÓN N° 18.437.</w:t>
            </w:r>
          </w:p>
          <w:p w:rsidR="002F26EB" w:rsidRPr="002F26EB" w:rsidRDefault="00A47DC0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F26EB" w:rsidRPr="002F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https://www.utu.edu.uy/sites/www.utu.edu.uy/files/normativa/archivos/-18437-ley-general-de-educacion.pdf</w:t>
              </w:r>
            </w:hyperlink>
          </w:p>
          <w:p w:rsidR="002F26EB" w:rsidRPr="002F26EB" w:rsidRDefault="002F26EB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93A" w:rsidRDefault="009E693A">
      <w:r w:rsidRPr="009E693A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</w:t>
      </w:r>
      <w:r>
        <w:t xml:space="preserve">    </w:t>
      </w:r>
    </w:p>
    <w:sectPr w:rsidR="009E693A" w:rsidSect="002F26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C16"/>
    <w:multiLevelType w:val="hybridMultilevel"/>
    <w:tmpl w:val="DBDAD062"/>
    <w:lvl w:ilvl="0" w:tplc="DF0EA6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0585"/>
    <w:multiLevelType w:val="hybridMultilevel"/>
    <w:tmpl w:val="C354EF38"/>
    <w:lvl w:ilvl="0" w:tplc="2A2E76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C37B5E"/>
    <w:multiLevelType w:val="hybridMultilevel"/>
    <w:tmpl w:val="EAC4EA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BC"/>
    <w:rsid w:val="00003496"/>
    <w:rsid w:val="00013ADA"/>
    <w:rsid w:val="000524BD"/>
    <w:rsid w:val="00070527"/>
    <w:rsid w:val="0007055A"/>
    <w:rsid w:val="00123CA1"/>
    <w:rsid w:val="00154269"/>
    <w:rsid w:val="002F26EB"/>
    <w:rsid w:val="00457450"/>
    <w:rsid w:val="004B24E5"/>
    <w:rsid w:val="00587F26"/>
    <w:rsid w:val="005B03E6"/>
    <w:rsid w:val="00645CD9"/>
    <w:rsid w:val="00681E6E"/>
    <w:rsid w:val="006A6A85"/>
    <w:rsid w:val="00731AD7"/>
    <w:rsid w:val="007E45BB"/>
    <w:rsid w:val="008F21D6"/>
    <w:rsid w:val="00926EE1"/>
    <w:rsid w:val="009B5BA5"/>
    <w:rsid w:val="009E693A"/>
    <w:rsid w:val="00A47DC0"/>
    <w:rsid w:val="00A565F1"/>
    <w:rsid w:val="00AD48D3"/>
    <w:rsid w:val="00AE4E91"/>
    <w:rsid w:val="00BC5FBC"/>
    <w:rsid w:val="00BE6144"/>
    <w:rsid w:val="00D748B7"/>
    <w:rsid w:val="00DE559B"/>
    <w:rsid w:val="00E25C64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26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26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u.edu.uy/sites/www.utu.edu.uy/files/normativa/archivos/-18437-ley-general-de-educac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tu.edu.uy/sites/www.utu.edu.uy/files/normativa/archivos/luc-capitulo-educac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u.edu.uy/sites/www.utu.edu.uy/files/normativa/archivos/estatuto%20del%20funcionario%20no%20docente_ok_15110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ANGELA AGUSTINA ARANDA RIVERO</cp:lastModifiedBy>
  <cp:revision>2</cp:revision>
  <cp:lastPrinted>2022-07-07T16:25:00Z</cp:lastPrinted>
  <dcterms:created xsi:type="dcterms:W3CDTF">2024-08-28T15:27:00Z</dcterms:created>
  <dcterms:modified xsi:type="dcterms:W3CDTF">2024-08-28T15:27:00Z</dcterms:modified>
</cp:coreProperties>
</file>