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4C" w:rsidRDefault="0098054C" w:rsidP="0098054C">
      <w:pPr>
        <w:tabs>
          <w:tab w:val="left" w:pos="5385"/>
          <w:tab w:val="left" w:pos="8504"/>
        </w:tabs>
        <w:jc w:val="right"/>
        <w:rPr>
          <w:rFonts w:ascii="Arial" w:hAnsi="Arial" w:cs="Arial"/>
        </w:rPr>
      </w:pPr>
    </w:p>
    <w:p w:rsidR="0098054C" w:rsidRDefault="0098054C" w:rsidP="0098054C">
      <w:pPr>
        <w:tabs>
          <w:tab w:val="left" w:pos="5385"/>
          <w:tab w:val="left" w:pos="8504"/>
        </w:tabs>
        <w:jc w:val="right"/>
        <w:rPr>
          <w:rFonts w:ascii="Arial" w:hAnsi="Arial" w:cs="Arial"/>
        </w:rPr>
      </w:pPr>
    </w:p>
    <w:p w:rsidR="0098054C" w:rsidRDefault="0098054C" w:rsidP="0098054C">
      <w:pPr>
        <w:tabs>
          <w:tab w:val="left" w:pos="5385"/>
          <w:tab w:val="left" w:pos="8504"/>
        </w:tabs>
        <w:jc w:val="right"/>
        <w:rPr>
          <w:rFonts w:ascii="Arial" w:hAnsi="Arial" w:cs="Arial"/>
        </w:rPr>
      </w:pPr>
    </w:p>
    <w:p w:rsidR="0098054C" w:rsidRDefault="0098054C" w:rsidP="0098054C">
      <w:pPr>
        <w:tabs>
          <w:tab w:val="left" w:pos="5385"/>
          <w:tab w:val="left" w:pos="8504"/>
        </w:tabs>
        <w:jc w:val="right"/>
        <w:rPr>
          <w:rFonts w:ascii="Arial" w:hAnsi="Arial" w:cs="Arial"/>
        </w:rPr>
      </w:pPr>
    </w:p>
    <w:p w:rsidR="004C474E" w:rsidRDefault="004C474E" w:rsidP="004C47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CONSULTAS FRECUENTES:</w:t>
      </w:r>
    </w:p>
    <w:p w:rsidR="004C474E" w:rsidRDefault="004C474E" w:rsidP="004C47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¿Por qué no aparezco en el área?</w:t>
      </w:r>
    </w:p>
    <w:p w:rsidR="004C474E" w:rsidRDefault="004C474E" w:rsidP="004C47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Recuerde que los docentes interinos</w:t>
      </w:r>
      <w:r w:rsidR="0040603D">
        <w:rPr>
          <w:rFonts w:ascii="Arial" w:hAnsi="Arial" w:cs="Arial"/>
          <w:sz w:val="24"/>
          <w:szCs w:val="24"/>
        </w:rPr>
        <w:t>/suplentes</w:t>
      </w:r>
      <w:r>
        <w:rPr>
          <w:rFonts w:ascii="Arial" w:hAnsi="Arial" w:cs="Arial"/>
          <w:sz w:val="24"/>
          <w:szCs w:val="24"/>
        </w:rPr>
        <w:t xml:space="preserve"> figuran en el área si trabajaron en al menos uno de los dos últimos años. Para este </w:t>
      </w:r>
      <w:r w:rsidR="00280A1A">
        <w:rPr>
          <w:rFonts w:ascii="Arial" w:hAnsi="Arial" w:cs="Arial"/>
          <w:sz w:val="24"/>
          <w:szCs w:val="24"/>
        </w:rPr>
        <w:t>escalafón 2021</w:t>
      </w:r>
      <w:r w:rsidR="0040603D">
        <w:rPr>
          <w:rFonts w:ascii="Arial" w:hAnsi="Arial" w:cs="Arial"/>
          <w:sz w:val="24"/>
          <w:szCs w:val="24"/>
        </w:rPr>
        <w:t xml:space="preserve"> o 202</w:t>
      </w:r>
      <w:r w:rsidR="00280A1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De lo contrario deberá volver a presentar carpeta como aspirante.</w:t>
      </w:r>
    </w:p>
    <w:p w:rsidR="004C474E" w:rsidRDefault="004C474E" w:rsidP="004C47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¿Por qué no tengo calificación en el área?</w:t>
      </w:r>
    </w:p>
    <w:p w:rsidR="004C474E" w:rsidRDefault="004C474E" w:rsidP="004C47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calificación del escalafón es de dos años an</w:t>
      </w:r>
      <w:r w:rsidR="00280A1A">
        <w:rPr>
          <w:rFonts w:ascii="Arial" w:hAnsi="Arial" w:cs="Arial"/>
          <w:sz w:val="24"/>
          <w:szCs w:val="24"/>
        </w:rPr>
        <w:t>tes, en este caso escalafón 2023 toma calificación 2021</w:t>
      </w:r>
      <w:r>
        <w:rPr>
          <w:rFonts w:ascii="Arial" w:hAnsi="Arial" w:cs="Arial"/>
          <w:sz w:val="24"/>
          <w:szCs w:val="24"/>
        </w:rPr>
        <w:t>. O sea que para tener calificación</w:t>
      </w:r>
      <w:r w:rsidR="0040603D">
        <w:rPr>
          <w:rFonts w:ascii="Arial" w:hAnsi="Arial" w:cs="Arial"/>
          <w:sz w:val="24"/>
          <w:szCs w:val="24"/>
        </w:rPr>
        <w:t xml:space="preserve"> </w:t>
      </w:r>
      <w:r w:rsidR="00280A1A">
        <w:rPr>
          <w:rFonts w:ascii="Arial" w:hAnsi="Arial" w:cs="Arial"/>
          <w:sz w:val="24"/>
          <w:szCs w:val="24"/>
        </w:rPr>
        <w:t>Ud. Debió dictar el área en 2021</w:t>
      </w:r>
      <w:r>
        <w:rPr>
          <w:rFonts w:ascii="Arial" w:hAnsi="Arial" w:cs="Arial"/>
          <w:sz w:val="24"/>
          <w:szCs w:val="24"/>
        </w:rPr>
        <w:t>. Si fue así y figura con 0 debe consultar con el</w:t>
      </w:r>
      <w:r w:rsidR="00F2598E">
        <w:rPr>
          <w:rFonts w:ascii="Arial" w:hAnsi="Arial" w:cs="Arial"/>
          <w:sz w:val="24"/>
          <w:szCs w:val="24"/>
        </w:rPr>
        <w:t xml:space="preserve"> centro educativo donde trabajó,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por el envío de sus informes ya que se ha ingresado todo</w:t>
      </w:r>
      <w:r w:rsidR="0040603D">
        <w:rPr>
          <w:rFonts w:ascii="Arial" w:hAnsi="Arial" w:cs="Arial"/>
          <w:sz w:val="24"/>
          <w:szCs w:val="24"/>
        </w:rPr>
        <w:t xml:space="preserve"> lo </w:t>
      </w:r>
      <w:r w:rsidR="00280A1A">
        <w:rPr>
          <w:rFonts w:ascii="Arial" w:hAnsi="Arial" w:cs="Arial"/>
          <w:sz w:val="24"/>
          <w:szCs w:val="24"/>
        </w:rPr>
        <w:t>recibido hasta el día 29/09/2022</w:t>
      </w:r>
      <w:r>
        <w:rPr>
          <w:rFonts w:ascii="Arial" w:hAnsi="Arial" w:cs="Arial"/>
          <w:sz w:val="24"/>
          <w:szCs w:val="24"/>
        </w:rPr>
        <w:t>. Informes recibidos con posterioridad a ese día, figurarán en la segunda publicación.</w:t>
      </w:r>
    </w:p>
    <w:p w:rsidR="004C474E" w:rsidRDefault="004C474E" w:rsidP="004C47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¿Por qué no figuro como egresado?</w:t>
      </w:r>
    </w:p>
    <w:p w:rsidR="004C474E" w:rsidRDefault="004C474E" w:rsidP="004C47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figurar como egresado, </w:t>
      </w:r>
      <w:proofErr w:type="spellStart"/>
      <w:r>
        <w:rPr>
          <w:rFonts w:ascii="Arial" w:hAnsi="Arial" w:cs="Arial"/>
          <w:sz w:val="24"/>
          <w:szCs w:val="24"/>
        </w:rPr>
        <w:t>Ud</w:t>
      </w:r>
      <w:proofErr w:type="spellEnd"/>
      <w:r>
        <w:rPr>
          <w:rFonts w:ascii="Arial" w:hAnsi="Arial" w:cs="Arial"/>
          <w:sz w:val="24"/>
          <w:szCs w:val="24"/>
        </w:rPr>
        <w:t xml:space="preserve"> debe haber presentado en la UAT su título, o puede enviarlo por mail (</w:t>
      </w:r>
      <w:hyperlink r:id="rId8" w:history="1">
        <w:r w:rsidRPr="003C74E9">
          <w:rPr>
            <w:rStyle w:val="Hipervnculo"/>
            <w:rFonts w:ascii="Arial" w:hAnsi="Arial" w:cs="Arial"/>
            <w:sz w:val="24"/>
            <w:szCs w:val="24"/>
          </w:rPr>
          <w:t>uatrrhh@utu.edu.uy</w:t>
        </w:r>
      </w:hyperlink>
      <w:r>
        <w:rPr>
          <w:rStyle w:val="Hipervnculo"/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Una vez recibido e ingresado, pasará a figurar como egresado en la siguiente publicación. Aunque haya tomado horas como Aspirante Egresado debe realizar este trámite.</w:t>
      </w:r>
    </w:p>
    <w:p w:rsidR="004C474E" w:rsidRDefault="004C474E" w:rsidP="004C47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¿Por qué figuro más abajo que el año pasado si mantengo la misma calificación?</w:t>
      </w:r>
    </w:p>
    <w:p w:rsidR="004C474E" w:rsidRPr="001E7441" w:rsidRDefault="004C474E" w:rsidP="004C47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Recuerde que cada año se genera un nuevo ordenamiento, y este depende de las calificaciones de todos los docentes del área, no solo de la suya. Este ordenamiento se realiza de acuerdo al art. 13 del Estatuto del Funcionario Docente.</w:t>
      </w:r>
    </w:p>
    <w:p w:rsidR="004C474E" w:rsidRDefault="004C474E" w:rsidP="004C47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¿Por qué no figuran mis méritos?</w:t>
      </w:r>
    </w:p>
    <w:p w:rsidR="004C474E" w:rsidRDefault="004C474E" w:rsidP="004C474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Las Juntas Especializadas no han terminado de estudiar méritos por tanto no se visualizan en este escalafón. Se verán reflejados en la segunda publicación.</w:t>
      </w:r>
    </w:p>
    <w:sectPr w:rsidR="004C474E" w:rsidSect="0098054C">
      <w:headerReference w:type="default" r:id="rId9"/>
      <w:footerReference w:type="default" r:id="rId10"/>
      <w:pgSz w:w="11906" w:h="16838"/>
      <w:pgMar w:top="-777" w:right="1701" w:bottom="141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D82" w:rsidRDefault="00F73D82" w:rsidP="00916FD1">
      <w:pPr>
        <w:spacing w:after="0" w:line="240" w:lineRule="auto"/>
      </w:pPr>
      <w:r>
        <w:separator/>
      </w:r>
    </w:p>
  </w:endnote>
  <w:endnote w:type="continuationSeparator" w:id="0">
    <w:p w:rsidR="00F73D82" w:rsidRDefault="00F73D82" w:rsidP="0091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A9" w:rsidRPr="006C5298" w:rsidRDefault="000658A9" w:rsidP="00FB0908">
    <w:pPr>
      <w:pStyle w:val="Piedepgina"/>
      <w:pBdr>
        <w:top w:val="double" w:sz="4" w:space="1" w:color="auto"/>
      </w:pBdr>
      <w:rPr>
        <w:lang w:val="es-ES"/>
      </w:rPr>
    </w:pPr>
    <w:r>
      <w:rPr>
        <w:lang w:val="es-ES"/>
      </w:rPr>
      <w:t>SAN SALVADOR 1674 OF.4                                                                    TELÉFONO 2411 1766 INT. 130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D82" w:rsidRDefault="00F73D82" w:rsidP="00916FD1">
      <w:pPr>
        <w:spacing w:after="0" w:line="240" w:lineRule="auto"/>
      </w:pPr>
      <w:r>
        <w:separator/>
      </w:r>
    </w:p>
  </w:footnote>
  <w:footnote w:type="continuationSeparator" w:id="0">
    <w:p w:rsidR="00F73D82" w:rsidRDefault="00F73D82" w:rsidP="0091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A9" w:rsidRDefault="00CF46DF">
    <w:pPr>
      <w:pStyle w:val="Encabezado"/>
    </w:pPr>
    <w:r>
      <w:rPr>
        <w:noProof/>
      </w:rPr>
      <w:drawing>
        <wp:inline distT="0" distB="0" distL="0" distR="0" wp14:anchorId="487C28ED" wp14:editId="008009CD">
          <wp:extent cx="5400040" cy="810006"/>
          <wp:effectExtent l="0" t="0" r="0" b="9525"/>
          <wp:docPr id="1" name="Imagen 1" descr="https://www.utu.edu.uy/sites/www.utu.edu.uy/files/utu/recursos/LOGO-ANEP-DGETP---2021-Fondo-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tu.edu.uy/sites/www.utu.edu.uy/files/utu/recursos/LOGO-ANEP-DGETP---2021-Fondo-Bl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10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65A16"/>
    <w:multiLevelType w:val="hybridMultilevel"/>
    <w:tmpl w:val="FA843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C4E81"/>
    <w:multiLevelType w:val="hybridMultilevel"/>
    <w:tmpl w:val="DBD2C76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46225"/>
    <w:multiLevelType w:val="hybridMultilevel"/>
    <w:tmpl w:val="3844FAC6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C1320"/>
    <w:multiLevelType w:val="hybridMultilevel"/>
    <w:tmpl w:val="E5FEF7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65719C"/>
    <w:multiLevelType w:val="hybridMultilevel"/>
    <w:tmpl w:val="1C88DA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A63FE"/>
    <w:multiLevelType w:val="hybridMultilevel"/>
    <w:tmpl w:val="AC20F3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F5DE4"/>
    <w:multiLevelType w:val="hybridMultilevel"/>
    <w:tmpl w:val="E3B4EB5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E70F2"/>
    <w:multiLevelType w:val="hybridMultilevel"/>
    <w:tmpl w:val="79EA9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F7FCF"/>
    <w:multiLevelType w:val="hybridMultilevel"/>
    <w:tmpl w:val="114029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43195"/>
    <w:multiLevelType w:val="hybridMultilevel"/>
    <w:tmpl w:val="C26647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F1BC5"/>
    <w:multiLevelType w:val="hybridMultilevel"/>
    <w:tmpl w:val="FA7400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F87CD8"/>
    <w:multiLevelType w:val="hybridMultilevel"/>
    <w:tmpl w:val="635AD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86A67"/>
    <w:multiLevelType w:val="hybridMultilevel"/>
    <w:tmpl w:val="37787D7E"/>
    <w:lvl w:ilvl="0" w:tplc="380A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357" w:hanging="360"/>
      </w:pPr>
    </w:lvl>
    <w:lvl w:ilvl="2" w:tplc="380A001B" w:tentative="1">
      <w:start w:val="1"/>
      <w:numFmt w:val="lowerRoman"/>
      <w:lvlText w:val="%3."/>
      <w:lvlJc w:val="right"/>
      <w:pPr>
        <w:ind w:left="3077" w:hanging="180"/>
      </w:pPr>
    </w:lvl>
    <w:lvl w:ilvl="3" w:tplc="380A000F" w:tentative="1">
      <w:start w:val="1"/>
      <w:numFmt w:val="decimal"/>
      <w:lvlText w:val="%4."/>
      <w:lvlJc w:val="left"/>
      <w:pPr>
        <w:ind w:left="3797" w:hanging="360"/>
      </w:pPr>
    </w:lvl>
    <w:lvl w:ilvl="4" w:tplc="380A0019" w:tentative="1">
      <w:start w:val="1"/>
      <w:numFmt w:val="lowerLetter"/>
      <w:lvlText w:val="%5."/>
      <w:lvlJc w:val="left"/>
      <w:pPr>
        <w:ind w:left="4517" w:hanging="360"/>
      </w:pPr>
    </w:lvl>
    <w:lvl w:ilvl="5" w:tplc="380A001B" w:tentative="1">
      <w:start w:val="1"/>
      <w:numFmt w:val="lowerRoman"/>
      <w:lvlText w:val="%6."/>
      <w:lvlJc w:val="right"/>
      <w:pPr>
        <w:ind w:left="5237" w:hanging="180"/>
      </w:pPr>
    </w:lvl>
    <w:lvl w:ilvl="6" w:tplc="380A000F" w:tentative="1">
      <w:start w:val="1"/>
      <w:numFmt w:val="decimal"/>
      <w:lvlText w:val="%7."/>
      <w:lvlJc w:val="left"/>
      <w:pPr>
        <w:ind w:left="5957" w:hanging="360"/>
      </w:pPr>
    </w:lvl>
    <w:lvl w:ilvl="7" w:tplc="380A0019" w:tentative="1">
      <w:start w:val="1"/>
      <w:numFmt w:val="lowerLetter"/>
      <w:lvlText w:val="%8."/>
      <w:lvlJc w:val="left"/>
      <w:pPr>
        <w:ind w:left="6677" w:hanging="360"/>
      </w:pPr>
    </w:lvl>
    <w:lvl w:ilvl="8" w:tplc="380A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BF"/>
    <w:rsid w:val="00002931"/>
    <w:rsid w:val="00011BDD"/>
    <w:rsid w:val="00045487"/>
    <w:rsid w:val="00056C42"/>
    <w:rsid w:val="000658A9"/>
    <w:rsid w:val="000765B9"/>
    <w:rsid w:val="00077830"/>
    <w:rsid w:val="00082495"/>
    <w:rsid w:val="00085859"/>
    <w:rsid w:val="000902CD"/>
    <w:rsid w:val="000972CF"/>
    <w:rsid w:val="000B14B9"/>
    <w:rsid w:val="000B2EC8"/>
    <w:rsid w:val="000B3024"/>
    <w:rsid w:val="000B30F0"/>
    <w:rsid w:val="000E18FE"/>
    <w:rsid w:val="000E2F69"/>
    <w:rsid w:val="000F1206"/>
    <w:rsid w:val="000F4C4E"/>
    <w:rsid w:val="000F6872"/>
    <w:rsid w:val="00130A28"/>
    <w:rsid w:val="00134EA8"/>
    <w:rsid w:val="0013785B"/>
    <w:rsid w:val="00145921"/>
    <w:rsid w:val="00154B4D"/>
    <w:rsid w:val="00156037"/>
    <w:rsid w:val="0016401E"/>
    <w:rsid w:val="00174657"/>
    <w:rsid w:val="00174FAB"/>
    <w:rsid w:val="001768FA"/>
    <w:rsid w:val="00183679"/>
    <w:rsid w:val="00184B3B"/>
    <w:rsid w:val="00192EAF"/>
    <w:rsid w:val="001977FF"/>
    <w:rsid w:val="001A1DBF"/>
    <w:rsid w:val="001A3C6F"/>
    <w:rsid w:val="001A3F78"/>
    <w:rsid w:val="001A52A2"/>
    <w:rsid w:val="001B2440"/>
    <w:rsid w:val="001B297F"/>
    <w:rsid w:val="001B5249"/>
    <w:rsid w:val="001C2BC9"/>
    <w:rsid w:val="001C38C1"/>
    <w:rsid w:val="001C57A8"/>
    <w:rsid w:val="001E0FA8"/>
    <w:rsid w:val="001E3FE7"/>
    <w:rsid w:val="001F4543"/>
    <w:rsid w:val="001F5CA6"/>
    <w:rsid w:val="001F7259"/>
    <w:rsid w:val="00203E6A"/>
    <w:rsid w:val="00210738"/>
    <w:rsid w:val="00213377"/>
    <w:rsid w:val="00227D0A"/>
    <w:rsid w:val="00233657"/>
    <w:rsid w:val="002346D7"/>
    <w:rsid w:val="00254870"/>
    <w:rsid w:val="00255772"/>
    <w:rsid w:val="0026617F"/>
    <w:rsid w:val="002714EA"/>
    <w:rsid w:val="0027629D"/>
    <w:rsid w:val="00280A1A"/>
    <w:rsid w:val="002822CB"/>
    <w:rsid w:val="00292FA4"/>
    <w:rsid w:val="002979BA"/>
    <w:rsid w:val="002A6CF0"/>
    <w:rsid w:val="002B0EBB"/>
    <w:rsid w:val="002D3B1D"/>
    <w:rsid w:val="002D4F25"/>
    <w:rsid w:val="002E04E7"/>
    <w:rsid w:val="00310791"/>
    <w:rsid w:val="00315310"/>
    <w:rsid w:val="0031661D"/>
    <w:rsid w:val="003205FB"/>
    <w:rsid w:val="00324AED"/>
    <w:rsid w:val="00330BF5"/>
    <w:rsid w:val="00333E49"/>
    <w:rsid w:val="00345F84"/>
    <w:rsid w:val="003558E9"/>
    <w:rsid w:val="00357A16"/>
    <w:rsid w:val="00363657"/>
    <w:rsid w:val="00366671"/>
    <w:rsid w:val="00371746"/>
    <w:rsid w:val="00374045"/>
    <w:rsid w:val="003811FC"/>
    <w:rsid w:val="003830E4"/>
    <w:rsid w:val="0038602A"/>
    <w:rsid w:val="00393DEA"/>
    <w:rsid w:val="00395393"/>
    <w:rsid w:val="003A1674"/>
    <w:rsid w:val="003A246F"/>
    <w:rsid w:val="003A3355"/>
    <w:rsid w:val="003A5DCE"/>
    <w:rsid w:val="003D1A38"/>
    <w:rsid w:val="003E15C6"/>
    <w:rsid w:val="003E3FA2"/>
    <w:rsid w:val="003E6EE2"/>
    <w:rsid w:val="003F3098"/>
    <w:rsid w:val="003F424F"/>
    <w:rsid w:val="00400E64"/>
    <w:rsid w:val="00401353"/>
    <w:rsid w:val="0040603D"/>
    <w:rsid w:val="00413E94"/>
    <w:rsid w:val="00422EED"/>
    <w:rsid w:val="004248AB"/>
    <w:rsid w:val="00436CF0"/>
    <w:rsid w:val="00441ABB"/>
    <w:rsid w:val="00441D05"/>
    <w:rsid w:val="00444135"/>
    <w:rsid w:val="00445BB3"/>
    <w:rsid w:val="00452D89"/>
    <w:rsid w:val="00462B5F"/>
    <w:rsid w:val="004648FB"/>
    <w:rsid w:val="004839BA"/>
    <w:rsid w:val="00486FB3"/>
    <w:rsid w:val="00497F30"/>
    <w:rsid w:val="004A480B"/>
    <w:rsid w:val="004C071D"/>
    <w:rsid w:val="004C474E"/>
    <w:rsid w:val="004E5ED3"/>
    <w:rsid w:val="00502F0E"/>
    <w:rsid w:val="00506AED"/>
    <w:rsid w:val="00527B9E"/>
    <w:rsid w:val="00552AA7"/>
    <w:rsid w:val="00572057"/>
    <w:rsid w:val="00575346"/>
    <w:rsid w:val="00586D9A"/>
    <w:rsid w:val="005877F5"/>
    <w:rsid w:val="00596009"/>
    <w:rsid w:val="005C36A4"/>
    <w:rsid w:val="005C7A39"/>
    <w:rsid w:val="005D05B3"/>
    <w:rsid w:val="005D2460"/>
    <w:rsid w:val="005D5791"/>
    <w:rsid w:val="005E09AE"/>
    <w:rsid w:val="005E29C2"/>
    <w:rsid w:val="005E6C33"/>
    <w:rsid w:val="005E7339"/>
    <w:rsid w:val="00606271"/>
    <w:rsid w:val="006103EE"/>
    <w:rsid w:val="006123C5"/>
    <w:rsid w:val="006222AA"/>
    <w:rsid w:val="006449BE"/>
    <w:rsid w:val="00652A0B"/>
    <w:rsid w:val="006630D7"/>
    <w:rsid w:val="00663CAF"/>
    <w:rsid w:val="00670804"/>
    <w:rsid w:val="0067677B"/>
    <w:rsid w:val="00687D29"/>
    <w:rsid w:val="006A0FD5"/>
    <w:rsid w:val="006A22D2"/>
    <w:rsid w:val="006A3685"/>
    <w:rsid w:val="006B0048"/>
    <w:rsid w:val="006C1B78"/>
    <w:rsid w:val="006C5298"/>
    <w:rsid w:val="006C5771"/>
    <w:rsid w:val="006C7311"/>
    <w:rsid w:val="006E2F16"/>
    <w:rsid w:val="006F28CF"/>
    <w:rsid w:val="006F6BC2"/>
    <w:rsid w:val="00703F6F"/>
    <w:rsid w:val="00704044"/>
    <w:rsid w:val="00704660"/>
    <w:rsid w:val="00704F69"/>
    <w:rsid w:val="007056D1"/>
    <w:rsid w:val="00705972"/>
    <w:rsid w:val="00714152"/>
    <w:rsid w:val="00714858"/>
    <w:rsid w:val="007169F1"/>
    <w:rsid w:val="0072075A"/>
    <w:rsid w:val="00724150"/>
    <w:rsid w:val="007275AB"/>
    <w:rsid w:val="00745DA6"/>
    <w:rsid w:val="00751F50"/>
    <w:rsid w:val="00755677"/>
    <w:rsid w:val="00764A23"/>
    <w:rsid w:val="00776586"/>
    <w:rsid w:val="00795ADC"/>
    <w:rsid w:val="00797DF4"/>
    <w:rsid w:val="007A0BEA"/>
    <w:rsid w:val="007A5A17"/>
    <w:rsid w:val="007A6766"/>
    <w:rsid w:val="007A6D86"/>
    <w:rsid w:val="007B524A"/>
    <w:rsid w:val="007B541F"/>
    <w:rsid w:val="007B6062"/>
    <w:rsid w:val="007C5238"/>
    <w:rsid w:val="007E2F0E"/>
    <w:rsid w:val="007E57C8"/>
    <w:rsid w:val="007E6775"/>
    <w:rsid w:val="007F38A7"/>
    <w:rsid w:val="007F45F7"/>
    <w:rsid w:val="008000E2"/>
    <w:rsid w:val="00802B09"/>
    <w:rsid w:val="008213BD"/>
    <w:rsid w:val="008252BD"/>
    <w:rsid w:val="008260AC"/>
    <w:rsid w:val="008311CA"/>
    <w:rsid w:val="00831F3D"/>
    <w:rsid w:val="00834D68"/>
    <w:rsid w:val="00842F3B"/>
    <w:rsid w:val="00844214"/>
    <w:rsid w:val="00845C65"/>
    <w:rsid w:val="008544F1"/>
    <w:rsid w:val="00863BBB"/>
    <w:rsid w:val="008731F2"/>
    <w:rsid w:val="008756FD"/>
    <w:rsid w:val="00883E50"/>
    <w:rsid w:val="0089651D"/>
    <w:rsid w:val="008A2827"/>
    <w:rsid w:val="008B0AE2"/>
    <w:rsid w:val="008B5437"/>
    <w:rsid w:val="008B6190"/>
    <w:rsid w:val="008C44EF"/>
    <w:rsid w:val="008D1412"/>
    <w:rsid w:val="008F1357"/>
    <w:rsid w:val="008F17FE"/>
    <w:rsid w:val="008F4955"/>
    <w:rsid w:val="00903BFD"/>
    <w:rsid w:val="00905221"/>
    <w:rsid w:val="00912CEE"/>
    <w:rsid w:val="00913AF2"/>
    <w:rsid w:val="009153B9"/>
    <w:rsid w:val="00916FD1"/>
    <w:rsid w:val="00925D64"/>
    <w:rsid w:val="0093362A"/>
    <w:rsid w:val="00953E22"/>
    <w:rsid w:val="009545C1"/>
    <w:rsid w:val="009572B8"/>
    <w:rsid w:val="00966629"/>
    <w:rsid w:val="009751AC"/>
    <w:rsid w:val="00976EBF"/>
    <w:rsid w:val="0098054C"/>
    <w:rsid w:val="00987757"/>
    <w:rsid w:val="009A14FD"/>
    <w:rsid w:val="009B46BD"/>
    <w:rsid w:val="009B4754"/>
    <w:rsid w:val="009C48FB"/>
    <w:rsid w:val="009D16A7"/>
    <w:rsid w:val="009D3805"/>
    <w:rsid w:val="009F0A80"/>
    <w:rsid w:val="00A04615"/>
    <w:rsid w:val="00A118BA"/>
    <w:rsid w:val="00A11F6E"/>
    <w:rsid w:val="00A159F4"/>
    <w:rsid w:val="00A21415"/>
    <w:rsid w:val="00A21BE6"/>
    <w:rsid w:val="00A26D69"/>
    <w:rsid w:val="00A27E5B"/>
    <w:rsid w:val="00A32EBF"/>
    <w:rsid w:val="00A34017"/>
    <w:rsid w:val="00A53C24"/>
    <w:rsid w:val="00A54158"/>
    <w:rsid w:val="00A549BC"/>
    <w:rsid w:val="00A5581A"/>
    <w:rsid w:val="00A676CE"/>
    <w:rsid w:val="00A72468"/>
    <w:rsid w:val="00A724F0"/>
    <w:rsid w:val="00A81A68"/>
    <w:rsid w:val="00A96387"/>
    <w:rsid w:val="00A97FA2"/>
    <w:rsid w:val="00AA2142"/>
    <w:rsid w:val="00AA52D0"/>
    <w:rsid w:val="00AA53DB"/>
    <w:rsid w:val="00AB0090"/>
    <w:rsid w:val="00AD659F"/>
    <w:rsid w:val="00AD7C89"/>
    <w:rsid w:val="00AE3358"/>
    <w:rsid w:val="00AE3BE9"/>
    <w:rsid w:val="00AF2AB0"/>
    <w:rsid w:val="00AF3FD6"/>
    <w:rsid w:val="00B0076C"/>
    <w:rsid w:val="00B015FF"/>
    <w:rsid w:val="00B04D2C"/>
    <w:rsid w:val="00B12176"/>
    <w:rsid w:val="00B13A59"/>
    <w:rsid w:val="00B17B2D"/>
    <w:rsid w:val="00B27652"/>
    <w:rsid w:val="00B3324F"/>
    <w:rsid w:val="00B367E2"/>
    <w:rsid w:val="00B51F41"/>
    <w:rsid w:val="00B520CC"/>
    <w:rsid w:val="00B54B24"/>
    <w:rsid w:val="00B568B9"/>
    <w:rsid w:val="00B6327B"/>
    <w:rsid w:val="00B65959"/>
    <w:rsid w:val="00B66949"/>
    <w:rsid w:val="00B758DD"/>
    <w:rsid w:val="00B80E41"/>
    <w:rsid w:val="00B8270F"/>
    <w:rsid w:val="00B82F43"/>
    <w:rsid w:val="00B840BF"/>
    <w:rsid w:val="00BB06F1"/>
    <w:rsid w:val="00BB0BD0"/>
    <w:rsid w:val="00BD2135"/>
    <w:rsid w:val="00BD766B"/>
    <w:rsid w:val="00BE7E0B"/>
    <w:rsid w:val="00BF1022"/>
    <w:rsid w:val="00BF1960"/>
    <w:rsid w:val="00BF49E8"/>
    <w:rsid w:val="00C05F67"/>
    <w:rsid w:val="00C10855"/>
    <w:rsid w:val="00C22801"/>
    <w:rsid w:val="00C34581"/>
    <w:rsid w:val="00C35BD2"/>
    <w:rsid w:val="00C55A20"/>
    <w:rsid w:val="00C62D15"/>
    <w:rsid w:val="00C64286"/>
    <w:rsid w:val="00C6647C"/>
    <w:rsid w:val="00C70D3B"/>
    <w:rsid w:val="00C760DE"/>
    <w:rsid w:val="00C80614"/>
    <w:rsid w:val="00C91DFA"/>
    <w:rsid w:val="00C961B5"/>
    <w:rsid w:val="00CA1A88"/>
    <w:rsid w:val="00CB2A61"/>
    <w:rsid w:val="00CB3832"/>
    <w:rsid w:val="00CB66B6"/>
    <w:rsid w:val="00CD0D4C"/>
    <w:rsid w:val="00CD7621"/>
    <w:rsid w:val="00CE71CB"/>
    <w:rsid w:val="00CF09B3"/>
    <w:rsid w:val="00CF46DF"/>
    <w:rsid w:val="00D00D3B"/>
    <w:rsid w:val="00D011EB"/>
    <w:rsid w:val="00D05E19"/>
    <w:rsid w:val="00D07EA4"/>
    <w:rsid w:val="00D10903"/>
    <w:rsid w:val="00D11B07"/>
    <w:rsid w:val="00D1342C"/>
    <w:rsid w:val="00D1345D"/>
    <w:rsid w:val="00D16B4A"/>
    <w:rsid w:val="00D24F43"/>
    <w:rsid w:val="00D461D8"/>
    <w:rsid w:val="00D47D9A"/>
    <w:rsid w:val="00D47E7B"/>
    <w:rsid w:val="00D542FE"/>
    <w:rsid w:val="00D54F73"/>
    <w:rsid w:val="00D66AAB"/>
    <w:rsid w:val="00D72FBF"/>
    <w:rsid w:val="00D81B31"/>
    <w:rsid w:val="00D872FB"/>
    <w:rsid w:val="00D92568"/>
    <w:rsid w:val="00DA13B9"/>
    <w:rsid w:val="00DA2D6B"/>
    <w:rsid w:val="00DB49A8"/>
    <w:rsid w:val="00DB67D9"/>
    <w:rsid w:val="00DC353A"/>
    <w:rsid w:val="00DC4178"/>
    <w:rsid w:val="00DD5F2A"/>
    <w:rsid w:val="00DE30E1"/>
    <w:rsid w:val="00DE78F7"/>
    <w:rsid w:val="00DF5A2F"/>
    <w:rsid w:val="00E05AC5"/>
    <w:rsid w:val="00E1123F"/>
    <w:rsid w:val="00E11B5C"/>
    <w:rsid w:val="00E2032F"/>
    <w:rsid w:val="00E25BB7"/>
    <w:rsid w:val="00E37303"/>
    <w:rsid w:val="00E37B66"/>
    <w:rsid w:val="00E42F17"/>
    <w:rsid w:val="00E5038D"/>
    <w:rsid w:val="00E52195"/>
    <w:rsid w:val="00E54DA2"/>
    <w:rsid w:val="00E566E6"/>
    <w:rsid w:val="00E65A0B"/>
    <w:rsid w:val="00E73362"/>
    <w:rsid w:val="00EA2AE7"/>
    <w:rsid w:val="00EB160C"/>
    <w:rsid w:val="00EC044A"/>
    <w:rsid w:val="00EC3715"/>
    <w:rsid w:val="00EC5B59"/>
    <w:rsid w:val="00ED2517"/>
    <w:rsid w:val="00EE57F4"/>
    <w:rsid w:val="00EF0630"/>
    <w:rsid w:val="00EF13E8"/>
    <w:rsid w:val="00EF2913"/>
    <w:rsid w:val="00F02E77"/>
    <w:rsid w:val="00F03641"/>
    <w:rsid w:val="00F2598E"/>
    <w:rsid w:val="00F4275E"/>
    <w:rsid w:val="00F568D4"/>
    <w:rsid w:val="00F62724"/>
    <w:rsid w:val="00F6765B"/>
    <w:rsid w:val="00F705B0"/>
    <w:rsid w:val="00F738EA"/>
    <w:rsid w:val="00F73D09"/>
    <w:rsid w:val="00F73D82"/>
    <w:rsid w:val="00F81E02"/>
    <w:rsid w:val="00F81FEC"/>
    <w:rsid w:val="00F86483"/>
    <w:rsid w:val="00F9054F"/>
    <w:rsid w:val="00F9265B"/>
    <w:rsid w:val="00F931F0"/>
    <w:rsid w:val="00FA0CEC"/>
    <w:rsid w:val="00FA5C93"/>
    <w:rsid w:val="00FB008A"/>
    <w:rsid w:val="00FB0908"/>
    <w:rsid w:val="00FB1164"/>
    <w:rsid w:val="00FC43AB"/>
    <w:rsid w:val="00FD0960"/>
    <w:rsid w:val="00FD0A9D"/>
    <w:rsid w:val="00FD775D"/>
    <w:rsid w:val="00FE1DA2"/>
    <w:rsid w:val="00FE4557"/>
    <w:rsid w:val="00FE5BC7"/>
    <w:rsid w:val="00FF0390"/>
    <w:rsid w:val="00FF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33D07C-79B5-46C9-A9EF-E52E8C49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FBF"/>
    <w:rPr>
      <w:rFonts w:ascii="Tahoma" w:hAnsi="Tahoma" w:cs="Tahoma"/>
      <w:sz w:val="16"/>
      <w:szCs w:val="16"/>
      <w:lang w:val="es-UY"/>
    </w:rPr>
  </w:style>
  <w:style w:type="paragraph" w:styleId="Encabezado">
    <w:name w:val="header"/>
    <w:basedOn w:val="Normal"/>
    <w:link w:val="EncabezadoCar"/>
    <w:uiPriority w:val="99"/>
    <w:unhideWhenUsed/>
    <w:rsid w:val="0091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FD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91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FD1"/>
    <w:rPr>
      <w:lang w:val="es-UY"/>
    </w:rPr>
  </w:style>
  <w:style w:type="table" w:styleId="Tablaconcuadrcula">
    <w:name w:val="Table Grid"/>
    <w:basedOn w:val="Tablanormal"/>
    <w:uiPriority w:val="59"/>
    <w:rsid w:val="003A3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4581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unhideWhenUsed/>
    <w:rsid w:val="001B244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B2440"/>
    <w:rPr>
      <w:sz w:val="20"/>
      <w:szCs w:val="20"/>
      <w:lang w:val="es-UY"/>
    </w:rPr>
  </w:style>
  <w:style w:type="character" w:styleId="Refdenotaalfinal">
    <w:name w:val="endnote reference"/>
    <w:basedOn w:val="Fuentedeprrafopredeter"/>
    <w:uiPriority w:val="99"/>
    <w:semiHidden/>
    <w:unhideWhenUsed/>
    <w:rsid w:val="001B244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C4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trrhh@utu.edu.u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385A-B068-4BD6-92CC-55003D1D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ctarrago</dc:creator>
  <cp:lastModifiedBy>ADRIANA LAURA CASAS GIACOIA</cp:lastModifiedBy>
  <cp:revision>4</cp:revision>
  <cp:lastPrinted>2021-09-28T19:56:00Z</cp:lastPrinted>
  <dcterms:created xsi:type="dcterms:W3CDTF">2022-09-26T17:20:00Z</dcterms:created>
  <dcterms:modified xsi:type="dcterms:W3CDTF">2022-10-04T16:43:00Z</dcterms:modified>
</cp:coreProperties>
</file>